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AD" w:rsidRPr="00853EBB" w:rsidRDefault="00387760" w:rsidP="00387760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53E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</w:t>
      </w:r>
      <w:r w:rsidRPr="00853E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="003320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приказом ОО</w:t>
      </w:r>
      <w:r w:rsidRPr="00853E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«</w:t>
      </w:r>
      <w:r w:rsidR="003320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ЭДС</w:t>
      </w:r>
      <w:r w:rsidRPr="00853E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</w:p>
    <w:p w:rsidR="00387760" w:rsidRPr="00853EBB" w:rsidRDefault="00387760" w:rsidP="00387760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53E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__ №__</w:t>
      </w:r>
    </w:p>
    <w:p w:rsidR="00387760" w:rsidRPr="00853EBB" w:rsidRDefault="00387760" w:rsidP="0038776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ПАСПОРТ УСЛУГИ (ПРОЦЕССА)</w:t>
      </w:r>
      <w:r w:rsidR="0033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</w:t>
      </w:r>
      <w:r w:rsidR="008D78AD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32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8AD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32095">
        <w:rPr>
          <w:rFonts w:ascii="Times New Roman" w:hAnsi="Times New Roman" w:cs="Times New Roman"/>
          <w:color w:val="000000" w:themeColor="text1"/>
          <w:sz w:val="24"/>
          <w:szCs w:val="24"/>
        </w:rPr>
        <w:t>ЭДС</w:t>
      </w:r>
      <w:r w:rsidR="008D78AD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D78AD" w:rsidRPr="00853EBB" w:rsidRDefault="008D78AD" w:rsidP="008D78AD">
      <w:pPr>
        <w:rPr>
          <w:color w:val="000000" w:themeColor="text1"/>
        </w:rPr>
      </w:pPr>
    </w:p>
    <w:p w:rsidR="00A06C6A" w:rsidRPr="00853EBB" w:rsidRDefault="00405B1D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853EB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КОД 1.</w:t>
      </w:r>
      <w:r w:rsidR="00A06C6A" w:rsidRPr="00853EB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853EB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A46138" w:rsidRPr="00853EB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ПРОВЕРКА, В ТОМ ЧИСЛЕ СНЯТИЕ ПОКАЗАНИЙ, ПРИБОРА УЧЕТА ПЕРЕД ЕГО ДЕМОНТАЖОМ ДЛЯ РЕМОНТА, ПОВЕРКИ ИЛИ ЗАМЕНЫ</w:t>
      </w:r>
    </w:p>
    <w:p w:rsidR="00387760" w:rsidRPr="00853EBB" w:rsidRDefault="00387760" w:rsidP="003877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BD8" w:rsidRPr="00853EBB" w:rsidRDefault="008C2E25" w:rsidP="00387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9064E3" w:rsidRPr="0085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(ПОТРЕБИТЕЛЕЙ)</w:t>
      </w:r>
      <w:r w:rsidR="000653F9" w:rsidRPr="0085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</w:t>
      </w:r>
      <w:r w:rsidR="00FA71E0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7E" w:rsidRPr="00853EBB" w:rsidRDefault="008C2E25" w:rsidP="003877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2F4276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741823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предусмотрена и </w:t>
      </w:r>
      <w:r w:rsidR="006D2507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не взимается</w:t>
      </w:r>
      <w:r w:rsidR="005B627E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1A51" w:rsidRPr="00853EBB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FA71E0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</w:t>
      </w:r>
      <w:r w:rsidR="00332095" w:rsidRPr="00332095">
        <w:rPr>
          <w:rFonts w:ascii="Times New Roman" w:hAnsi="Times New Roman" w:cs="Times New Roman"/>
          <w:color w:val="000000" w:themeColor="text1"/>
          <w:sz w:val="24"/>
          <w:szCs w:val="24"/>
        </w:rPr>
        <w:t>ООО «ЭДС»</w:t>
      </w:r>
      <w:r w:rsidR="00332095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1E0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(в том числе опосредованно) в установленном порядке энергопринимающих устройств заявителя</w:t>
      </w:r>
      <w:r w:rsidR="009A78FF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1A51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:rsidR="00A210DB" w:rsidRPr="00853EBB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A46138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D6592D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приборов учета</w:t>
      </w:r>
      <w:r w:rsidR="00A210DB" w:rsidRPr="0085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853EBB" w:rsidRDefault="008C2E25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35" w:type="pct"/>
        <w:tblLayout w:type="fixed"/>
        <w:tblLook w:val="00A0"/>
      </w:tblPr>
      <w:tblGrid>
        <w:gridCol w:w="482"/>
        <w:gridCol w:w="1832"/>
        <w:gridCol w:w="2599"/>
        <w:gridCol w:w="2599"/>
        <w:gridCol w:w="2264"/>
        <w:gridCol w:w="2442"/>
        <w:gridCol w:w="2096"/>
      </w:tblGrid>
      <w:tr w:rsidR="00387760" w:rsidRPr="00853EBB" w:rsidTr="00853EBB">
        <w:tc>
          <w:tcPr>
            <w:tcW w:w="168" w:type="pct"/>
          </w:tcPr>
          <w:p w:rsidR="009D7322" w:rsidRPr="00853EBB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640" w:type="pct"/>
          </w:tcPr>
          <w:p w:rsidR="009D7322" w:rsidRPr="00853EBB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8" w:type="pct"/>
          </w:tcPr>
          <w:p w:rsidR="009D7322" w:rsidRPr="00853EBB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08" w:type="pct"/>
          </w:tcPr>
          <w:p w:rsidR="009D7322" w:rsidRPr="00853EBB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1" w:type="pct"/>
          </w:tcPr>
          <w:p w:rsidR="009D7322" w:rsidRPr="00853EBB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853" w:type="pct"/>
          </w:tcPr>
          <w:p w:rsidR="009D7322" w:rsidRPr="00853EBB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732" w:type="pct"/>
          </w:tcPr>
          <w:p w:rsidR="009D7322" w:rsidRPr="00853EBB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387760" w:rsidRPr="00853EBB" w:rsidTr="00853EBB">
        <w:tc>
          <w:tcPr>
            <w:tcW w:w="168" w:type="pct"/>
          </w:tcPr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40" w:type="pct"/>
          </w:tcPr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</w:tcPr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08" w:type="pct"/>
          </w:tcPr>
          <w:p w:rsidR="00903187" w:rsidRPr="00853EBB" w:rsidRDefault="00903187" w:rsidP="003877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903187" w:rsidRPr="00853EBB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1" w:type="pct"/>
          </w:tcPr>
          <w:p w:rsidR="00903187" w:rsidRPr="00853EBB" w:rsidRDefault="00903187" w:rsidP="003320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332095">
              <w:rPr>
                <w:rFonts w:ascii="Times New Roman" w:hAnsi="Times New Roman" w:cs="Times New Roman"/>
                <w:color w:val="000000" w:themeColor="text1"/>
              </w:rPr>
              <w:t>ОО</w:t>
            </w:r>
            <w:r w:rsidR="008D78AD" w:rsidRPr="00853EBB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="00332095">
              <w:rPr>
                <w:rFonts w:ascii="Times New Roman" w:hAnsi="Times New Roman" w:cs="Times New Roman"/>
                <w:color w:val="000000" w:themeColor="text1"/>
              </w:rPr>
              <w:t>ЭДС</w:t>
            </w:r>
            <w:r w:rsidR="008D78AD" w:rsidRPr="00853E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3320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через Личный кабинет 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или иным 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способом, позволяющим подтвердить факт получения</w:t>
            </w:r>
          </w:p>
        </w:tc>
        <w:tc>
          <w:tcPr>
            <w:tcW w:w="853" w:type="pct"/>
          </w:tcPr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Не ограничен</w:t>
            </w:r>
          </w:p>
        </w:tc>
        <w:tc>
          <w:tcPr>
            <w:tcW w:w="732" w:type="pct"/>
          </w:tcPr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Пункты 149, 153 Основ функционирования розничных рынков электрической энергии</w:t>
            </w:r>
            <w:r w:rsidRPr="00853EBB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2"/>
            </w:r>
          </w:p>
        </w:tc>
      </w:tr>
      <w:tr w:rsidR="00387760" w:rsidRPr="00853EBB" w:rsidTr="00853EBB">
        <w:trPr>
          <w:trHeight w:val="400"/>
        </w:trPr>
        <w:tc>
          <w:tcPr>
            <w:tcW w:w="168" w:type="pct"/>
          </w:tcPr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</w:tcPr>
          <w:p w:rsidR="00903187" w:rsidRPr="00853EBB" w:rsidRDefault="00903187" w:rsidP="0038776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</w:tcPr>
          <w:p w:rsidR="00903187" w:rsidRPr="00853EBB" w:rsidRDefault="00903187" w:rsidP="003877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Наличие в заявке необходимых сведений:</w:t>
            </w:r>
          </w:p>
          <w:p w:rsidR="00903187" w:rsidRPr="00853EBB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-реквизиты заявителя;</w:t>
            </w:r>
          </w:p>
          <w:p w:rsidR="00903187" w:rsidRPr="00853EBB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-место нахождения энергопринимающих устройств, в отношении которых установлен прибор учета;</w:t>
            </w:r>
          </w:p>
          <w:p w:rsidR="00903187" w:rsidRPr="00853EBB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03187" w:rsidRPr="00853EBB" w:rsidRDefault="00903187" w:rsidP="003877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-контактные данные, включая номер телефона</w:t>
            </w:r>
          </w:p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908" w:type="pct"/>
          </w:tcPr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2.1.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03187" w:rsidRPr="00853EBB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2.2.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При отсутствии возможности проведения </w:t>
            </w:r>
            <w:r w:rsidR="00F20711"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действий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предложенный заявителем срок направление предложения о новой дате и времени.</w:t>
            </w:r>
          </w:p>
          <w:p w:rsidR="00903187" w:rsidRPr="00853EBB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03187" w:rsidRPr="00853EBB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2.3.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Уведомление </w:t>
            </w:r>
            <w:r w:rsidR="00C05817"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сетевой организацией 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гарантирующего поставщика, </w:t>
            </w:r>
            <w:r w:rsidR="00C05817" w:rsidRPr="00853EBB">
              <w:rPr>
                <w:rFonts w:ascii="Times New Roman" w:hAnsi="Times New Roman" w:cs="Times New Roman"/>
                <w:color w:val="000000" w:themeColor="text1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87760" w:rsidRPr="00853EBB" w:rsidRDefault="00387760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предложение новой даты и времени</w:t>
            </w:r>
            <w:r w:rsidR="00FE74BA"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сели иной способ не согласован с заявителем при его обращении</w:t>
            </w:r>
          </w:p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853EBB" w:rsidRDefault="00903187" w:rsidP="00FE74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  <w:r w:rsidR="00FE74BA"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если иное не предусмотрено условиями заключенного договора, соглашения об информационном обмене</w:t>
            </w:r>
          </w:p>
        </w:tc>
        <w:tc>
          <w:tcPr>
            <w:tcW w:w="853" w:type="pct"/>
          </w:tcPr>
          <w:p w:rsidR="00903187" w:rsidRPr="00853EBB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В течение 5 рабочих дней со дня получения запроса от заявителя</w:t>
            </w:r>
          </w:p>
          <w:p w:rsidR="00903187" w:rsidRPr="00853EBB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4BA" w:rsidRPr="00853EBB" w:rsidRDefault="00FE74BA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4BA" w:rsidRPr="00853EBB" w:rsidRDefault="00FE74BA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3187" w:rsidRPr="00853EBB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Не позднее чем через </w:t>
            </w:r>
            <w:r w:rsidR="00C05817" w:rsidRPr="00853EB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</w:t>
            </w:r>
            <w:r w:rsidR="00C05817" w:rsidRPr="00853EBB">
              <w:rPr>
                <w:rFonts w:ascii="Times New Roman" w:hAnsi="Times New Roman" w:cs="Times New Roman"/>
                <w:color w:val="000000" w:themeColor="text1"/>
              </w:rPr>
              <w:t xml:space="preserve"> даты, предложенной в заявке</w:t>
            </w:r>
          </w:p>
          <w:p w:rsidR="00903187" w:rsidRPr="00853EBB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817" w:rsidRPr="00853EBB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817" w:rsidRPr="00853EBB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4BA" w:rsidRPr="00853EBB" w:rsidRDefault="00FE74BA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4BA" w:rsidRPr="00853EBB" w:rsidRDefault="00FE74BA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4BA" w:rsidRPr="00853EBB" w:rsidRDefault="00FE74BA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3187" w:rsidRPr="00853EBB" w:rsidRDefault="00903187" w:rsidP="00FE74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="00C05817" w:rsidRPr="00853E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 рабоч</w:t>
            </w:r>
            <w:r w:rsidR="00FE74BA" w:rsidRPr="00853EBB">
              <w:rPr>
                <w:rFonts w:ascii="Times New Roman" w:hAnsi="Times New Roman" w:cs="Times New Roman"/>
                <w:color w:val="000000" w:themeColor="text1"/>
              </w:rPr>
              <w:t>его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 дн</w:t>
            </w:r>
            <w:r w:rsidR="00FE74BA" w:rsidRPr="00853EBB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 со дня получения заявки </w:t>
            </w:r>
          </w:p>
        </w:tc>
        <w:tc>
          <w:tcPr>
            <w:tcW w:w="732" w:type="pct"/>
          </w:tcPr>
          <w:p w:rsidR="00903187" w:rsidRPr="00853EBB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</w:t>
            </w:r>
            <w:r w:rsidR="00C05817"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853EBB" w:rsidTr="00853EBB">
        <w:trPr>
          <w:trHeight w:val="400"/>
        </w:trPr>
        <w:tc>
          <w:tcPr>
            <w:tcW w:w="168" w:type="pct"/>
          </w:tcPr>
          <w:p w:rsidR="00C05817" w:rsidRPr="00853EBB" w:rsidRDefault="00C0581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40" w:type="pct"/>
          </w:tcPr>
          <w:p w:rsidR="00C05817" w:rsidRPr="00853EBB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Техническая проверка</w:t>
            </w:r>
          </w:p>
        </w:tc>
        <w:tc>
          <w:tcPr>
            <w:tcW w:w="908" w:type="pct"/>
          </w:tcPr>
          <w:p w:rsidR="00C05817" w:rsidRPr="00853EBB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заявителем допуска к электроустановке, подготовка рабочего 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места (проведение организационных и технических мероприятий по электробезопасности)</w:t>
            </w:r>
          </w:p>
        </w:tc>
        <w:tc>
          <w:tcPr>
            <w:tcW w:w="908" w:type="pct"/>
          </w:tcPr>
          <w:p w:rsidR="00C05817" w:rsidRPr="00853EBB" w:rsidRDefault="00C05817" w:rsidP="003877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3.1.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Допуск к 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>электроустановке.</w:t>
            </w:r>
          </w:p>
          <w:p w:rsidR="00AF5495" w:rsidRPr="00853EBB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3.2.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AF5495"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Осмотр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места установки и схема 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подключения прибора учета, состояние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</w:t>
            </w:r>
            <w:r w:rsidR="00AF5495" w:rsidRPr="00853EB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F5495" w:rsidRPr="00853EBB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3.3.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AF5495"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инструментальной проверки, снятие показаний.</w:t>
            </w:r>
          </w:p>
          <w:p w:rsidR="00C05817" w:rsidRPr="00853EBB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3.4.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Снятие </w:t>
            </w:r>
            <w:r w:rsidR="00C05817" w:rsidRPr="00853EBB">
              <w:rPr>
                <w:rFonts w:ascii="Times New Roman" w:hAnsi="Times New Roman" w:cs="Times New Roman"/>
                <w:color w:val="000000" w:themeColor="text1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</w:tcPr>
          <w:p w:rsidR="00C05817" w:rsidRPr="00853EBB" w:rsidRDefault="00C0581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3" w:type="pct"/>
          </w:tcPr>
          <w:p w:rsidR="00C05817" w:rsidRPr="00853EBB" w:rsidRDefault="00C05817" w:rsidP="003877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В согласованный срок </w:t>
            </w:r>
          </w:p>
        </w:tc>
        <w:tc>
          <w:tcPr>
            <w:tcW w:w="732" w:type="pct"/>
          </w:tcPr>
          <w:p w:rsidR="00C05817" w:rsidRPr="00853EBB" w:rsidRDefault="00C05817" w:rsidP="0038776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</w:t>
            </w:r>
            <w:r w:rsidR="00AF5495"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энергии</w:t>
            </w:r>
          </w:p>
        </w:tc>
      </w:tr>
      <w:tr w:rsidR="00387760" w:rsidRPr="00853EBB" w:rsidTr="00853EBB">
        <w:trPr>
          <w:trHeight w:val="400"/>
        </w:trPr>
        <w:tc>
          <w:tcPr>
            <w:tcW w:w="168" w:type="pct"/>
          </w:tcPr>
          <w:p w:rsidR="00AF5495" w:rsidRPr="00853EBB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640" w:type="pct"/>
          </w:tcPr>
          <w:p w:rsidR="00AF5495" w:rsidRPr="00853EBB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Составление </w:t>
            </w:r>
            <w:r w:rsidR="005F3335" w:rsidRPr="00853EB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кта </w:t>
            </w:r>
            <w:r w:rsidR="005F3335" w:rsidRPr="00853EBB">
              <w:rPr>
                <w:rFonts w:ascii="Times New Roman" w:hAnsi="Times New Roman" w:cs="Times New Roman"/>
                <w:color w:val="000000" w:themeColor="text1"/>
              </w:rPr>
              <w:t xml:space="preserve">проверки 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>прибор</w:t>
            </w:r>
            <w:r w:rsidR="005F3335" w:rsidRPr="00853EBB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 учета </w:t>
            </w:r>
          </w:p>
        </w:tc>
        <w:tc>
          <w:tcPr>
            <w:tcW w:w="908" w:type="pct"/>
          </w:tcPr>
          <w:p w:rsidR="00AF5495" w:rsidRPr="00853EBB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pct"/>
          </w:tcPr>
          <w:p w:rsidR="00AF5495" w:rsidRPr="00853EBB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4.1.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5F3335" w:rsidRPr="00853EBB">
              <w:rPr>
                <w:rFonts w:ascii="Times New Roman" w:hAnsi="Times New Roman" w:cs="Times New Roman"/>
                <w:color w:val="000000" w:themeColor="text1"/>
              </w:rPr>
              <w:t>Составление Акта проверки приборов учета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F3335" w:rsidRPr="00853EBB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AF5495" w:rsidRPr="00853EBB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4.2.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>аправление копи</w:t>
            </w:r>
            <w:r w:rsidR="00177B9D" w:rsidRPr="00853EBB">
              <w:rPr>
                <w:rFonts w:ascii="Times New Roman" w:hAnsi="Times New Roman" w:cs="Times New Roman"/>
                <w:color w:val="000000" w:themeColor="text1"/>
              </w:rPr>
              <w:t>й А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кта </w:t>
            </w:r>
            <w:r w:rsidR="005F3335" w:rsidRPr="00853EBB">
              <w:rPr>
                <w:rFonts w:ascii="Times New Roman" w:hAnsi="Times New Roman" w:cs="Times New Roman"/>
                <w:color w:val="000000" w:themeColor="text1"/>
              </w:rPr>
              <w:t>гарантирующему поставщик</w:t>
            </w:r>
            <w:r w:rsidR="00177B9D" w:rsidRPr="00853EB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5F3335" w:rsidRPr="00853EBB">
              <w:rPr>
                <w:rFonts w:ascii="Times New Roman" w:hAnsi="Times New Roman" w:cs="Times New Roman"/>
                <w:color w:val="000000" w:themeColor="text1"/>
              </w:rPr>
              <w:t xml:space="preserve"> (энергосбытовой, энергоснабжающей организации), если </w:t>
            </w:r>
            <w:r w:rsidR="00177B9D" w:rsidRPr="00853EBB">
              <w:rPr>
                <w:rFonts w:ascii="Times New Roman" w:hAnsi="Times New Roman" w:cs="Times New Roman"/>
                <w:color w:val="000000" w:themeColor="text1"/>
              </w:rPr>
              <w:t>он</w:t>
            </w:r>
            <w:r w:rsidR="005F3335" w:rsidRPr="00853EBB">
              <w:rPr>
                <w:rFonts w:ascii="Times New Roman" w:hAnsi="Times New Roman" w:cs="Times New Roman"/>
                <w:color w:val="000000" w:themeColor="text1"/>
              </w:rPr>
              <w:t xml:space="preserve"> не участвовал </w:t>
            </w:r>
            <w:r w:rsidR="00177B9D" w:rsidRPr="00853EBB">
              <w:rPr>
                <w:rFonts w:ascii="Times New Roman" w:hAnsi="Times New Roman" w:cs="Times New Roman"/>
                <w:color w:val="000000" w:themeColor="text1"/>
              </w:rPr>
              <w:t>в процедуре</w:t>
            </w:r>
          </w:p>
        </w:tc>
        <w:tc>
          <w:tcPr>
            <w:tcW w:w="791" w:type="pct"/>
          </w:tcPr>
          <w:p w:rsidR="00177B9D" w:rsidRPr="00853EBB" w:rsidRDefault="00177B9D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Акт в письменной форме </w:t>
            </w:r>
          </w:p>
          <w:p w:rsidR="00177B9D" w:rsidRPr="00853EBB" w:rsidRDefault="00177B9D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87760" w:rsidRPr="00853EBB" w:rsidRDefault="00387760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F5495" w:rsidRPr="00853EBB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tcW w:w="853" w:type="pct"/>
          </w:tcPr>
          <w:p w:rsidR="005F3335" w:rsidRPr="00853EBB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После окончания проверки</w:t>
            </w:r>
          </w:p>
          <w:p w:rsidR="005F3335" w:rsidRPr="00853EBB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1A81" w:rsidRPr="00853EBB" w:rsidRDefault="00F11A81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5495" w:rsidRPr="00853EBB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:rsidR="00AF5495" w:rsidRPr="00853EBB" w:rsidRDefault="00AF5495" w:rsidP="0038776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14</w:t>
            </w:r>
            <w:r w:rsidR="005F3335"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853EBB" w:rsidTr="00853EBB">
        <w:trPr>
          <w:trHeight w:val="400"/>
        </w:trPr>
        <w:tc>
          <w:tcPr>
            <w:tcW w:w="168" w:type="pct"/>
          </w:tcPr>
          <w:p w:rsidR="00AF5495" w:rsidRPr="00853EBB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40" w:type="pct"/>
          </w:tcPr>
          <w:p w:rsidR="00AF5495" w:rsidRPr="00853EBB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Снятие заявителем показаний прибора учета, планируемого к демонтажу и направление в сетевую 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организацию</w:t>
            </w:r>
          </w:p>
        </w:tc>
        <w:tc>
          <w:tcPr>
            <w:tcW w:w="908" w:type="pct"/>
          </w:tcPr>
          <w:p w:rsidR="00AF5495" w:rsidRPr="00853EBB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Если ни сетевая организация, ни гарантирующий поставщик (энергосбытовая, энергоснабжающая организация) не явились в согласованные дату и 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lastRenderedPageBreak/>
              <w:t>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908" w:type="pct"/>
          </w:tcPr>
          <w:p w:rsidR="00AF5495" w:rsidRPr="00853EBB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5.1.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177B9D" w:rsidRPr="00853EBB">
              <w:rPr>
                <w:rFonts w:ascii="Times New Roman" w:hAnsi="Times New Roman" w:cs="Times New Roman"/>
                <w:color w:val="000000" w:themeColor="text1"/>
              </w:rPr>
              <w:t>Снятие заявителем показаний прибора учета, планируемого к демонтажу.</w:t>
            </w:r>
          </w:p>
          <w:p w:rsidR="00177B9D" w:rsidRPr="00853EBB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AF5495" w:rsidRPr="00853EBB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5.2.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аправление </w:t>
            </w:r>
            <w:r w:rsidR="00177B9D" w:rsidRPr="00853EBB">
              <w:rPr>
                <w:rFonts w:ascii="Times New Roman" w:hAnsi="Times New Roman" w:cs="Times New Roman"/>
                <w:color w:val="000000" w:themeColor="text1"/>
              </w:rPr>
              <w:t>показаний прибора учета в сетевую организацию</w:t>
            </w:r>
          </w:p>
        </w:tc>
        <w:tc>
          <w:tcPr>
            <w:tcW w:w="791" w:type="pct"/>
          </w:tcPr>
          <w:p w:rsidR="00177B9D" w:rsidRPr="00853EBB" w:rsidRDefault="00177B9D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77B9D" w:rsidRPr="00853EBB" w:rsidRDefault="00177B9D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77B9D" w:rsidRPr="00853EBB" w:rsidRDefault="00177B9D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77B9D" w:rsidRPr="00853EBB" w:rsidRDefault="00177B9D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77B9D" w:rsidRPr="00853EBB" w:rsidRDefault="00177B9D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F5495" w:rsidRPr="00853EBB" w:rsidRDefault="00177B9D" w:rsidP="003320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Письменное обращение, обращение по 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электронной форме на сайте </w:t>
            </w:r>
            <w:r w:rsidR="00332095">
              <w:rPr>
                <w:rFonts w:ascii="Times New Roman" w:hAnsi="Times New Roman" w:cs="Times New Roman"/>
                <w:color w:val="000000" w:themeColor="text1"/>
              </w:rPr>
              <w:t>ОО</w:t>
            </w:r>
            <w:r w:rsidR="008D78AD" w:rsidRPr="00853EBB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="00332095">
              <w:rPr>
                <w:rFonts w:ascii="Times New Roman" w:hAnsi="Times New Roman" w:cs="Times New Roman"/>
                <w:color w:val="000000" w:themeColor="text1"/>
              </w:rPr>
              <w:t>ЭДС</w:t>
            </w:r>
            <w:r w:rsidR="008D78AD" w:rsidRPr="00853EBB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3320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через Личный кабинет </w:t>
            </w:r>
            <w:r w:rsidRPr="00853EBB">
              <w:rPr>
                <w:rFonts w:ascii="Times New Roman" w:hAnsi="Times New Roman" w:cs="Times New Roman"/>
                <w:color w:val="000000" w:themeColor="text1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</w:tcPr>
          <w:p w:rsidR="00F11A81" w:rsidRPr="00853EBB" w:rsidRDefault="00F11A8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1A81" w:rsidRPr="00853EBB" w:rsidRDefault="00F11A8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1A81" w:rsidRPr="00853EBB" w:rsidRDefault="00F11A8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1A81" w:rsidRPr="00853EBB" w:rsidRDefault="00F11A8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1A81" w:rsidRPr="00853EBB" w:rsidRDefault="00F11A8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5495" w:rsidRPr="00853EBB" w:rsidRDefault="00F11A81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53EBB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="00AF5495" w:rsidRPr="00853EBB">
              <w:rPr>
                <w:rFonts w:ascii="Times New Roman" w:hAnsi="Times New Roman" w:cs="Times New Roman"/>
                <w:color w:val="000000" w:themeColor="text1"/>
              </w:rPr>
              <w:t xml:space="preserve">2 рабочих дней со дня проведения такой </w:t>
            </w:r>
            <w:r w:rsidR="00AF5495" w:rsidRPr="00853EB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процедуры</w:t>
            </w:r>
          </w:p>
        </w:tc>
        <w:tc>
          <w:tcPr>
            <w:tcW w:w="732" w:type="pct"/>
          </w:tcPr>
          <w:p w:rsidR="00AF5495" w:rsidRPr="00853EBB" w:rsidRDefault="00AF5495" w:rsidP="0038776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Пункт 14</w:t>
            </w:r>
            <w:r w:rsidR="00177B9D"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853E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  <w:bookmarkStart w:id="0" w:name="_GoBack"/>
        <w:bookmarkEnd w:id="0"/>
      </w:tr>
    </w:tbl>
    <w:p w:rsidR="00950292" w:rsidRPr="00853EBB" w:rsidRDefault="00950292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B7A" w:rsidRPr="00853EBB" w:rsidRDefault="00C02B7A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</w:p>
    <w:p w:rsidR="00853EBB" w:rsidRPr="0044153F" w:rsidRDefault="00853EBB" w:rsidP="00853E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hAnsi="Times New Roman" w:cs="Times New Roman"/>
          <w:sz w:val="24"/>
          <w:szCs w:val="24"/>
        </w:rPr>
        <w:t>ООО «ЭДС» 8(3513) 63-91-32</w:t>
      </w:r>
    </w:p>
    <w:p w:rsidR="00853EBB" w:rsidRPr="0044153F" w:rsidRDefault="00853EBB" w:rsidP="00853E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«ЭДС» director@zlat-eds</w:t>
      </w:r>
      <w:r w:rsidRPr="0044153F">
        <w:rPr>
          <w:rFonts w:ascii="Times New Roman" w:hAnsi="Times New Roman" w:cs="Times New Roman"/>
          <w:sz w:val="24"/>
          <w:szCs w:val="24"/>
        </w:rPr>
        <w:t>.ru</w:t>
      </w:r>
    </w:p>
    <w:p w:rsidR="00853EBB" w:rsidRPr="0044153F" w:rsidRDefault="00853EBB" w:rsidP="00853E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p w:rsidR="000653F9" w:rsidRPr="00853EBB" w:rsidRDefault="000653F9" w:rsidP="0038776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sectPr w:rsidR="000653F9" w:rsidRPr="00853EBB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0F" w:rsidRDefault="00EE710F" w:rsidP="00DC7CA8">
      <w:pPr>
        <w:spacing w:after="0" w:line="240" w:lineRule="auto"/>
      </w:pPr>
      <w:r>
        <w:separator/>
      </w:r>
    </w:p>
  </w:endnote>
  <w:endnote w:type="continuationSeparator" w:id="1">
    <w:p w:rsidR="00EE710F" w:rsidRDefault="00EE710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0F" w:rsidRDefault="00EE710F" w:rsidP="00DC7CA8">
      <w:pPr>
        <w:spacing w:after="0" w:line="240" w:lineRule="auto"/>
      </w:pPr>
      <w:r>
        <w:separator/>
      </w:r>
    </w:p>
  </w:footnote>
  <w:footnote w:type="continuationSeparator" w:id="1">
    <w:p w:rsidR="00EE710F" w:rsidRDefault="00EE710F" w:rsidP="00DC7CA8">
      <w:pPr>
        <w:spacing w:after="0" w:line="240" w:lineRule="auto"/>
      </w:pPr>
      <w:r>
        <w:continuationSeparator/>
      </w:r>
    </w:p>
  </w:footnote>
  <w:footnote w:id="2">
    <w:p w:rsidR="00903187" w:rsidRDefault="00903187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3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87760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D0D64"/>
    <w:rsid w:val="000E2AD7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F4276"/>
    <w:rsid w:val="003134B3"/>
    <w:rsid w:val="00315196"/>
    <w:rsid w:val="003158E1"/>
    <w:rsid w:val="0032200A"/>
    <w:rsid w:val="00326913"/>
    <w:rsid w:val="00332095"/>
    <w:rsid w:val="00342925"/>
    <w:rsid w:val="00347A15"/>
    <w:rsid w:val="00387760"/>
    <w:rsid w:val="00397B62"/>
    <w:rsid w:val="003A6292"/>
    <w:rsid w:val="003C556E"/>
    <w:rsid w:val="003D4D3D"/>
    <w:rsid w:val="003F5301"/>
    <w:rsid w:val="00402DC7"/>
    <w:rsid w:val="00405B1D"/>
    <w:rsid w:val="00422B6E"/>
    <w:rsid w:val="00443775"/>
    <w:rsid w:val="00476629"/>
    <w:rsid w:val="004A4D60"/>
    <w:rsid w:val="004D1169"/>
    <w:rsid w:val="004E3074"/>
    <w:rsid w:val="004F4FF1"/>
    <w:rsid w:val="00507A0C"/>
    <w:rsid w:val="00520F42"/>
    <w:rsid w:val="00557796"/>
    <w:rsid w:val="00573CFF"/>
    <w:rsid w:val="0057580F"/>
    <w:rsid w:val="00584BD8"/>
    <w:rsid w:val="00587AB6"/>
    <w:rsid w:val="00590015"/>
    <w:rsid w:val="005A012A"/>
    <w:rsid w:val="005B14AA"/>
    <w:rsid w:val="005B627E"/>
    <w:rsid w:val="005B7412"/>
    <w:rsid w:val="005C22A7"/>
    <w:rsid w:val="005E153E"/>
    <w:rsid w:val="005F3335"/>
    <w:rsid w:val="00620C3D"/>
    <w:rsid w:val="00640439"/>
    <w:rsid w:val="00643AB9"/>
    <w:rsid w:val="0065173C"/>
    <w:rsid w:val="00654650"/>
    <w:rsid w:val="006642D2"/>
    <w:rsid w:val="00666E7C"/>
    <w:rsid w:val="006725B8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D73B0"/>
    <w:rsid w:val="007E41FA"/>
    <w:rsid w:val="007F7353"/>
    <w:rsid w:val="00824E68"/>
    <w:rsid w:val="008254DA"/>
    <w:rsid w:val="0082713E"/>
    <w:rsid w:val="00853EBB"/>
    <w:rsid w:val="00874836"/>
    <w:rsid w:val="00884F39"/>
    <w:rsid w:val="00886645"/>
    <w:rsid w:val="008A0889"/>
    <w:rsid w:val="008A1EF7"/>
    <w:rsid w:val="008A4645"/>
    <w:rsid w:val="008C2E25"/>
    <w:rsid w:val="008D78AD"/>
    <w:rsid w:val="008E16CB"/>
    <w:rsid w:val="009001F4"/>
    <w:rsid w:val="00903187"/>
    <w:rsid w:val="00904E58"/>
    <w:rsid w:val="009064E3"/>
    <w:rsid w:val="00950292"/>
    <w:rsid w:val="00997522"/>
    <w:rsid w:val="009A78FF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33BC"/>
    <w:rsid w:val="00A66E4F"/>
    <w:rsid w:val="00A72C95"/>
    <w:rsid w:val="00AD44CF"/>
    <w:rsid w:val="00AE392E"/>
    <w:rsid w:val="00AF3D94"/>
    <w:rsid w:val="00AF5495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817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1E2B"/>
    <w:rsid w:val="00CF2279"/>
    <w:rsid w:val="00D47D80"/>
    <w:rsid w:val="00D6592D"/>
    <w:rsid w:val="00D679FC"/>
    <w:rsid w:val="00D75D25"/>
    <w:rsid w:val="00D870EE"/>
    <w:rsid w:val="00DC7CA8"/>
    <w:rsid w:val="00DF08F3"/>
    <w:rsid w:val="00DF1E04"/>
    <w:rsid w:val="00DF4464"/>
    <w:rsid w:val="00E36F56"/>
    <w:rsid w:val="00E5056E"/>
    <w:rsid w:val="00E53D9B"/>
    <w:rsid w:val="00E557B2"/>
    <w:rsid w:val="00E9367D"/>
    <w:rsid w:val="00EA53BE"/>
    <w:rsid w:val="00EE2C63"/>
    <w:rsid w:val="00EE710F"/>
    <w:rsid w:val="00F11A81"/>
    <w:rsid w:val="00F20711"/>
    <w:rsid w:val="00F44621"/>
    <w:rsid w:val="00F87578"/>
    <w:rsid w:val="00F9128F"/>
    <w:rsid w:val="00FA4EEA"/>
    <w:rsid w:val="00FA71E0"/>
    <w:rsid w:val="00FC1E5A"/>
    <w:rsid w:val="00FD1933"/>
    <w:rsid w:val="00FE0A69"/>
    <w:rsid w:val="00FE74BA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table" w:styleId="af1">
    <w:name w:val="Table Grid"/>
    <w:basedOn w:val="a1"/>
    <w:uiPriority w:val="59"/>
    <w:rsid w:val="00853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3019-11BD-41D1-899C-E915F6E7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8</cp:revision>
  <cp:lastPrinted>2014-08-01T10:40:00Z</cp:lastPrinted>
  <dcterms:created xsi:type="dcterms:W3CDTF">2015-05-19T09:05:00Z</dcterms:created>
  <dcterms:modified xsi:type="dcterms:W3CDTF">2015-12-30T06:10:00Z</dcterms:modified>
</cp:coreProperties>
</file>